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86C" w:rsidRPr="00C839D4" w:rsidRDefault="002F386C" w:rsidP="00C839D4">
      <w:pPr>
        <w:spacing w:after="0" w:line="360" w:lineRule="auto"/>
        <w:rPr>
          <w:b/>
        </w:rPr>
      </w:pPr>
      <w:r w:rsidRPr="00C839D4">
        <w:rPr>
          <w:b/>
        </w:rPr>
        <w:t>Număr de referinţă: 2015-1-RO01-KA102-014472</w:t>
      </w:r>
    </w:p>
    <w:p w:rsidR="002F386C" w:rsidRPr="004728E6" w:rsidRDefault="002F386C" w:rsidP="00C839D4">
      <w:pPr>
        <w:spacing w:after="0" w:line="360" w:lineRule="auto"/>
        <w:rPr>
          <w:u w:val="single"/>
        </w:rPr>
      </w:pPr>
      <w:r>
        <w:t xml:space="preserve">Titlu proiect: </w:t>
      </w:r>
      <w:r w:rsidRPr="004728E6">
        <w:rPr>
          <w:u w:val="single"/>
        </w:rPr>
        <w:t>Instruire europeană în Activităţi de comerţ și Interven</w:t>
      </w:r>
      <w:r w:rsidR="00C839D4" w:rsidRPr="004728E6">
        <w:rPr>
          <w:u w:val="single"/>
        </w:rPr>
        <w:t>ţii tehnice componente hardware</w:t>
      </w:r>
    </w:p>
    <w:p w:rsidR="002F386C" w:rsidRDefault="002F386C" w:rsidP="00C839D4">
      <w:pPr>
        <w:spacing w:after="0" w:line="360" w:lineRule="auto"/>
      </w:pPr>
      <w:r>
        <w:t>Perioada desf</w:t>
      </w:r>
      <w:r w:rsidR="00C839D4">
        <w:t>ăşurării proiectului: 2015-2017</w:t>
      </w:r>
    </w:p>
    <w:p w:rsidR="002F386C" w:rsidRDefault="002F386C" w:rsidP="00C839D4">
      <w:pPr>
        <w:spacing w:after="0" w:line="360" w:lineRule="auto"/>
      </w:pPr>
      <w:r>
        <w:t>Perioada mobilităţii prof</w:t>
      </w:r>
      <w:r w:rsidR="00C839D4">
        <w:t>esionale: 20.06.2016-08.07.2016</w:t>
      </w:r>
    </w:p>
    <w:p w:rsidR="002F386C" w:rsidRDefault="00C839D4" w:rsidP="00C839D4">
      <w:pPr>
        <w:spacing w:after="0" w:line="360" w:lineRule="auto"/>
      </w:pPr>
      <w:r>
        <w:t>Finanţare europeană: 48340 EUR</w:t>
      </w:r>
    </w:p>
    <w:p w:rsidR="002F386C" w:rsidRDefault="00C839D4" w:rsidP="00C839D4">
      <w:pPr>
        <w:spacing w:after="0" w:line="360" w:lineRule="auto"/>
      </w:pPr>
      <w:r>
        <w:t>Parteneri externi:</w:t>
      </w:r>
    </w:p>
    <w:p w:rsidR="002F386C" w:rsidRDefault="002F386C" w:rsidP="00C839D4">
      <w:pPr>
        <w:spacing w:after="0" w:line="360" w:lineRule="auto"/>
      </w:pPr>
      <w:r>
        <w:t>YouNet, Bologna, Italia - organizaţia intermediară în cadrul proiectului.</w:t>
      </w:r>
    </w:p>
    <w:p w:rsidR="002F386C" w:rsidRDefault="002F386C" w:rsidP="00C839D4">
      <w:pPr>
        <w:spacing w:after="0" w:line="360" w:lineRule="auto"/>
      </w:pPr>
      <w:r>
        <w:t>Computer Wizard, Bologna, Italia - organizaţie de primire.</w:t>
      </w:r>
    </w:p>
    <w:p w:rsidR="002F386C" w:rsidRDefault="002F386C" w:rsidP="00C839D4">
      <w:pPr>
        <w:spacing w:after="0" w:line="360" w:lineRule="auto"/>
      </w:pPr>
      <w:r>
        <w:t>CAAB – Centro Agro Alimentare Bologna, Italia - organizaţie de primire.</w:t>
      </w:r>
    </w:p>
    <w:p w:rsidR="002F386C" w:rsidRDefault="00C839D4" w:rsidP="00C839D4">
      <w:pPr>
        <w:spacing w:after="0" w:line="360" w:lineRule="auto"/>
      </w:pPr>
      <w:r>
        <w:t>Obiective generale:</w:t>
      </w:r>
    </w:p>
    <w:p w:rsidR="002F386C" w:rsidRDefault="002F386C" w:rsidP="00C839D4">
      <w:pPr>
        <w:pStyle w:val="ListParagraph"/>
        <w:numPr>
          <w:ilvl w:val="0"/>
          <w:numId w:val="1"/>
        </w:numPr>
        <w:spacing w:after="0" w:line="360" w:lineRule="auto"/>
      </w:pPr>
      <w:r>
        <w:t>dobândirea şi perfecţionarea de competenţe profesionale specializate conform standardelor de pregătire profesională;</w:t>
      </w:r>
    </w:p>
    <w:p w:rsidR="002F386C" w:rsidRDefault="002F386C" w:rsidP="00C839D4">
      <w:pPr>
        <w:pStyle w:val="ListParagraph"/>
        <w:numPr>
          <w:ilvl w:val="0"/>
          <w:numId w:val="1"/>
        </w:numPr>
        <w:spacing w:after="0" w:line="360" w:lineRule="auto"/>
      </w:pPr>
      <w:r>
        <w:t>deprinderea la elevi a efectuării unui stagiu de practică într-un mediu calitativ ridicat, cu resurse materiale şi logistice de nivel european;</w:t>
      </w:r>
    </w:p>
    <w:p w:rsidR="002F386C" w:rsidRDefault="002F386C" w:rsidP="00C839D4">
      <w:pPr>
        <w:pStyle w:val="ListParagraph"/>
        <w:numPr>
          <w:ilvl w:val="0"/>
          <w:numId w:val="1"/>
        </w:numPr>
        <w:spacing w:after="0" w:line="360" w:lineRule="auto"/>
      </w:pPr>
      <w:r>
        <w:t>dezvoltarea competenţelor lingvistice şi formarea interculturalităţii participanţilor;</w:t>
      </w:r>
    </w:p>
    <w:p w:rsidR="002F386C" w:rsidRDefault="002F386C" w:rsidP="00C839D4">
      <w:pPr>
        <w:pStyle w:val="ListParagraph"/>
        <w:numPr>
          <w:ilvl w:val="0"/>
          <w:numId w:val="1"/>
        </w:numPr>
        <w:spacing w:after="0" w:line="360" w:lineRule="auto"/>
      </w:pPr>
      <w:r>
        <w:t>susţinerea rezultatelor învăţării prin recunoaşterea perioadelor de pregătire practică folosind instrumente şi certificate europene;</w:t>
      </w:r>
    </w:p>
    <w:p w:rsidR="002F386C" w:rsidRDefault="002F386C" w:rsidP="00C839D4">
      <w:pPr>
        <w:pStyle w:val="ListParagraph"/>
        <w:numPr>
          <w:ilvl w:val="0"/>
          <w:numId w:val="1"/>
        </w:numPr>
        <w:spacing w:after="0" w:line="360" w:lineRule="auto"/>
      </w:pPr>
      <w:r>
        <w:t>promovarea competitivităţii, capacităţii de inserţie socio-profesională şi a dezvoltării spiritului</w:t>
      </w:r>
    </w:p>
    <w:p w:rsidR="002F386C" w:rsidRDefault="002F386C" w:rsidP="00C839D4">
      <w:pPr>
        <w:pStyle w:val="ListParagraph"/>
        <w:numPr>
          <w:ilvl w:val="0"/>
          <w:numId w:val="1"/>
        </w:numPr>
        <w:spacing w:after="0" w:line="360" w:lineRule="auto"/>
      </w:pPr>
      <w:r>
        <w:t>antreprenorial.</w:t>
      </w:r>
    </w:p>
    <w:p w:rsidR="002F386C" w:rsidRPr="004728E6" w:rsidRDefault="002F386C" w:rsidP="00C839D4">
      <w:pPr>
        <w:spacing w:after="0" w:line="360" w:lineRule="auto"/>
        <w:rPr>
          <w:u w:val="single"/>
        </w:rPr>
      </w:pPr>
      <w:r w:rsidRPr="004728E6">
        <w:rPr>
          <w:u w:val="single"/>
        </w:rPr>
        <w:t>E</w:t>
      </w:r>
      <w:r w:rsidR="00C839D4" w:rsidRPr="004728E6">
        <w:rPr>
          <w:u w:val="single"/>
        </w:rPr>
        <w:t>chipa de gestiune a proiectului</w:t>
      </w:r>
    </w:p>
    <w:p w:rsidR="002F386C" w:rsidRDefault="002F386C" w:rsidP="00C839D4">
      <w:pPr>
        <w:spacing w:after="0" w:line="360" w:lineRule="auto"/>
      </w:pPr>
      <w:r>
        <w:t>Vecerzan Margareta - responsabil  proiect/ persoană  de  contact</w:t>
      </w:r>
    </w:p>
    <w:p w:rsidR="002F386C" w:rsidRDefault="002F386C" w:rsidP="00C839D4">
      <w:pPr>
        <w:spacing w:after="0" w:line="360" w:lineRule="auto"/>
      </w:pPr>
      <w:r>
        <w:t>Găină  Niculina – responsabil  cu  monitorizarea  proiectului</w:t>
      </w:r>
    </w:p>
    <w:p w:rsidR="002F386C" w:rsidRDefault="002F386C" w:rsidP="00C839D4">
      <w:pPr>
        <w:spacing w:after="0" w:line="360" w:lineRule="auto"/>
      </w:pPr>
      <w:r>
        <w:t>Leb  Florin - responsabil  financiar</w:t>
      </w:r>
    </w:p>
    <w:p w:rsidR="002F386C" w:rsidRDefault="002F386C" w:rsidP="00C839D4">
      <w:pPr>
        <w:spacing w:after="0" w:line="360" w:lineRule="auto"/>
      </w:pPr>
      <w:r>
        <w:t>Petruţ  Mirela  Monica – responsabil  cu  diseminarea  şi  valorizarea rezultatelor proiectului</w:t>
      </w:r>
    </w:p>
    <w:p w:rsidR="002F386C" w:rsidRDefault="002F386C" w:rsidP="00C839D4">
      <w:pPr>
        <w:spacing w:after="0" w:line="360" w:lineRule="auto"/>
      </w:pPr>
      <w:r>
        <w:t>Lăstun  Bogdana – responsabil  cu  selecţia  participanţilor</w:t>
      </w:r>
    </w:p>
    <w:p w:rsidR="002F386C" w:rsidRPr="004728E6" w:rsidRDefault="00C839D4" w:rsidP="00C839D4">
      <w:pPr>
        <w:spacing w:after="0" w:line="360" w:lineRule="auto"/>
        <w:rPr>
          <w:u w:val="single"/>
        </w:rPr>
      </w:pPr>
      <w:r w:rsidRPr="004728E6">
        <w:rPr>
          <w:u w:val="single"/>
        </w:rPr>
        <w:t>Grupul ţintă:</w:t>
      </w:r>
    </w:p>
    <w:p w:rsidR="002F386C" w:rsidRDefault="002F386C" w:rsidP="00C839D4">
      <w:pPr>
        <w:spacing w:after="0" w:line="360" w:lineRule="auto"/>
      </w:pPr>
      <w:r>
        <w:t>Beneficiarii sunt 18 elevi din clasa a X-a, ciclul inferior al</w:t>
      </w:r>
      <w:r w:rsidR="00C839D4">
        <w:t xml:space="preserve"> liceului, filieră tehnologică.</w:t>
      </w:r>
    </w:p>
    <w:p w:rsidR="002F386C" w:rsidRDefault="002F386C" w:rsidP="00C839D4">
      <w:pPr>
        <w:spacing w:after="0" w:line="360" w:lineRule="auto"/>
      </w:pPr>
      <w:r>
        <w:t>GRUPA 1, formată din 10 elevi din clasa a X-a, profil Tehnic, domeniul Electronică şi Automatizări, calificarea Tehnic</w:t>
      </w:r>
      <w:r w:rsidR="00C839D4">
        <w:t>ian operator tehnică de calcul,</w:t>
      </w:r>
    </w:p>
    <w:p w:rsidR="00C839D4" w:rsidRDefault="002F386C" w:rsidP="00C839D4">
      <w:pPr>
        <w:spacing w:after="0" w:line="360" w:lineRule="auto"/>
      </w:pPr>
      <w:r>
        <w:t>GRUPA 2, formată din 8 elevi din clasa a X-a , profil Servicii, domeniul Comerţ, calificarea  Te</w:t>
      </w:r>
      <w:r w:rsidR="00C839D4">
        <w:t>hnician în activităţi de comerţ</w:t>
      </w:r>
    </w:p>
    <w:p w:rsidR="00C839D4" w:rsidRDefault="00C839D4" w:rsidP="00C839D4">
      <w:pPr>
        <w:spacing w:after="0" w:line="360" w:lineRule="auto"/>
      </w:pPr>
    </w:p>
    <w:p w:rsidR="00C839D4" w:rsidRDefault="00C839D4" w:rsidP="00C839D4">
      <w:pPr>
        <w:spacing w:after="0" w:line="360" w:lineRule="auto"/>
      </w:pPr>
    </w:p>
    <w:p w:rsidR="002F386C" w:rsidRPr="004728E6" w:rsidRDefault="00C839D4" w:rsidP="00C839D4">
      <w:pPr>
        <w:spacing w:after="0" w:line="360" w:lineRule="auto"/>
        <w:rPr>
          <w:u w:val="single"/>
        </w:rPr>
      </w:pPr>
      <w:r w:rsidRPr="004728E6">
        <w:rPr>
          <w:u w:val="single"/>
        </w:rPr>
        <w:lastRenderedPageBreak/>
        <w:t>Selecţia participanţilor:</w:t>
      </w:r>
    </w:p>
    <w:p w:rsidR="002F386C" w:rsidRDefault="002F386C" w:rsidP="00C839D4">
      <w:pPr>
        <w:spacing w:after="0" w:line="360" w:lineRule="auto"/>
      </w:pPr>
      <w:r>
        <w:t>Se va desfăşura  la nivelul şcolii, prin concurs. În vederea selecției, vor</w:t>
      </w:r>
      <w:r w:rsidR="00C839D4">
        <w:t xml:space="preserve"> fi parcurse următoarele etape:</w:t>
      </w:r>
    </w:p>
    <w:p w:rsidR="002F386C" w:rsidRDefault="002F386C" w:rsidP="00C839D4">
      <w:pPr>
        <w:spacing w:after="0" w:line="360" w:lineRule="auto"/>
      </w:pPr>
      <w:r>
        <w:t>Noiembrie 2015-diseminarea proiectului</w:t>
      </w:r>
    </w:p>
    <w:p w:rsidR="002F386C" w:rsidRDefault="002F386C" w:rsidP="00C839D4">
      <w:pPr>
        <w:spacing w:after="0" w:line="360" w:lineRule="auto"/>
      </w:pPr>
      <w:r>
        <w:t>Decembrie 2015-diseminarea informațiilor referitoare la procesul de selecție :</w:t>
      </w:r>
    </w:p>
    <w:p w:rsidR="002F386C" w:rsidRDefault="002F386C" w:rsidP="00C839D4">
      <w:pPr>
        <w:spacing w:after="0" w:line="360" w:lineRule="auto"/>
      </w:pPr>
      <w:r>
        <w:t>1-5 februarie 2016-depunerea dosarelor de candidatură la secretariatul colegiului;</w:t>
      </w:r>
    </w:p>
    <w:p w:rsidR="002F386C" w:rsidRDefault="002F386C" w:rsidP="00C839D4">
      <w:pPr>
        <w:spacing w:after="0" w:line="360" w:lineRule="auto"/>
      </w:pPr>
      <w:r>
        <w:t>6-7 februarie 2016-evaluarea dosarelor pe baza criteriilor de eligibilitate;</w:t>
      </w:r>
    </w:p>
    <w:p w:rsidR="002F386C" w:rsidRDefault="002F386C" w:rsidP="00C839D4">
      <w:pPr>
        <w:spacing w:after="0" w:line="360" w:lineRule="auto"/>
      </w:pPr>
      <w:r>
        <w:t>15 - 18 februarie 2016-evaluarea candidaţilor</w:t>
      </w:r>
    </w:p>
    <w:p w:rsidR="002F386C" w:rsidRDefault="002F386C" w:rsidP="00C839D4">
      <w:pPr>
        <w:spacing w:after="0" w:line="360" w:lineRule="auto"/>
      </w:pPr>
      <w:r>
        <w:t>19  februarie 2016-anunțarea rezultatelor procesului de selecției;</w:t>
      </w:r>
    </w:p>
    <w:p w:rsidR="002F386C" w:rsidRPr="00C839D4" w:rsidRDefault="002F386C" w:rsidP="00C839D4">
      <w:pPr>
        <w:spacing w:after="0" w:line="360" w:lineRule="auto"/>
        <w:rPr>
          <w:u w:val="single"/>
        </w:rPr>
      </w:pPr>
      <w:r w:rsidRPr="00C839D4">
        <w:rPr>
          <w:u w:val="single"/>
        </w:rPr>
        <w:t>Dosarul de candidatură va conține următoare</w:t>
      </w:r>
      <w:r w:rsidR="00C839D4" w:rsidRPr="00C839D4">
        <w:rPr>
          <w:u w:val="single"/>
        </w:rPr>
        <w:t>le documente:</w:t>
      </w:r>
    </w:p>
    <w:p w:rsidR="002F386C" w:rsidRDefault="002F386C" w:rsidP="004728E6">
      <w:pPr>
        <w:pStyle w:val="ListParagraph"/>
        <w:numPr>
          <w:ilvl w:val="0"/>
          <w:numId w:val="2"/>
        </w:numPr>
        <w:spacing w:after="0" w:line="360" w:lineRule="auto"/>
      </w:pPr>
      <w:r>
        <w:t>scrisoare de intenție;</w:t>
      </w:r>
    </w:p>
    <w:p w:rsidR="002F386C" w:rsidRDefault="002F386C" w:rsidP="004728E6">
      <w:pPr>
        <w:pStyle w:val="ListParagraph"/>
        <w:numPr>
          <w:ilvl w:val="0"/>
          <w:numId w:val="2"/>
        </w:numPr>
        <w:spacing w:after="0" w:line="360" w:lineRule="auto"/>
      </w:pPr>
      <w:r>
        <w:t>Curriculum Vitae;</w:t>
      </w:r>
    </w:p>
    <w:p w:rsidR="002F386C" w:rsidRDefault="002F386C" w:rsidP="004728E6">
      <w:pPr>
        <w:pStyle w:val="ListParagraph"/>
        <w:numPr>
          <w:ilvl w:val="0"/>
          <w:numId w:val="2"/>
        </w:numPr>
        <w:spacing w:after="0" w:line="360" w:lineRule="auto"/>
      </w:pPr>
      <w:r>
        <w:t>acordul scris al părinţilor (susţinătorilor legali) pentru deplasarea în Italia;</w:t>
      </w:r>
    </w:p>
    <w:p w:rsidR="002F386C" w:rsidRDefault="002F386C" w:rsidP="004728E6">
      <w:pPr>
        <w:pStyle w:val="ListParagraph"/>
        <w:numPr>
          <w:ilvl w:val="0"/>
          <w:numId w:val="2"/>
        </w:numPr>
        <w:spacing w:after="0" w:line="360" w:lineRule="auto"/>
      </w:pPr>
      <w:r>
        <w:t>recomandarea dirigintelui;</w:t>
      </w:r>
    </w:p>
    <w:p w:rsidR="002F386C" w:rsidRDefault="002F386C" w:rsidP="004728E6">
      <w:pPr>
        <w:pStyle w:val="ListParagraph"/>
        <w:numPr>
          <w:ilvl w:val="0"/>
          <w:numId w:val="2"/>
        </w:numPr>
        <w:spacing w:after="0" w:line="360" w:lineRule="auto"/>
      </w:pPr>
      <w:r>
        <w:t>copie după cartea de identitate;</w:t>
      </w:r>
    </w:p>
    <w:p w:rsidR="002F386C" w:rsidRDefault="002F386C" w:rsidP="004728E6">
      <w:pPr>
        <w:pStyle w:val="ListParagraph"/>
        <w:numPr>
          <w:ilvl w:val="0"/>
          <w:numId w:val="2"/>
        </w:numPr>
        <w:spacing w:after="0" w:line="360" w:lineRule="auto"/>
      </w:pPr>
      <w:r>
        <w:t>copie după certificatul de naştere.</w:t>
      </w:r>
    </w:p>
    <w:p w:rsidR="002F386C" w:rsidRPr="004728E6" w:rsidRDefault="004728E6" w:rsidP="00C839D4">
      <w:pPr>
        <w:spacing w:after="0" w:line="360" w:lineRule="auto"/>
        <w:rPr>
          <w:u w:val="single"/>
        </w:rPr>
      </w:pPr>
      <w:r w:rsidRPr="004728E6">
        <w:rPr>
          <w:u w:val="single"/>
        </w:rPr>
        <w:t>Criterii de eligibilitate:</w:t>
      </w:r>
    </w:p>
    <w:p w:rsidR="002F386C" w:rsidRDefault="002F386C" w:rsidP="00C839D4">
      <w:pPr>
        <w:spacing w:after="0" w:line="360" w:lineRule="auto"/>
      </w:pPr>
      <w:r>
        <w:t>elevi ai Colegiului „A.T.Laurian” Agnita din ciclul inferior al liceului, filieră Tehnologică, profil Tehnic, domeniul Acţionări şi Automatizări sau profil Servicii, domeniul Comerţ</w:t>
      </w:r>
    </w:p>
    <w:p w:rsidR="002F386C" w:rsidRPr="004728E6" w:rsidRDefault="002F386C" w:rsidP="00C839D4">
      <w:pPr>
        <w:spacing w:after="0" w:line="360" w:lineRule="auto"/>
        <w:rPr>
          <w:u w:val="single"/>
        </w:rPr>
      </w:pPr>
      <w:r w:rsidRPr="004728E6">
        <w:rPr>
          <w:u w:val="single"/>
        </w:rPr>
        <w:t>Evaluarea ca</w:t>
      </w:r>
      <w:r w:rsidR="004728E6" w:rsidRPr="004728E6">
        <w:rPr>
          <w:u w:val="single"/>
        </w:rPr>
        <w:t>ndidaţilor va cuprinde 3 probe:</w:t>
      </w:r>
    </w:p>
    <w:p w:rsidR="002F386C" w:rsidRDefault="002F386C" w:rsidP="00C839D4">
      <w:pPr>
        <w:spacing w:after="0" w:line="360" w:lineRule="auto"/>
      </w:pPr>
      <w:r>
        <w:t>Competenţe lingvistice - competenţe de comunicare în limba engleză (scris şi oral)</w:t>
      </w:r>
    </w:p>
    <w:p w:rsidR="002F386C" w:rsidRDefault="002F386C" w:rsidP="00C839D4">
      <w:pPr>
        <w:spacing w:after="0" w:line="360" w:lineRule="auto"/>
      </w:pPr>
      <w:r>
        <w:t>Competenţe profesionale– probă scrisă</w:t>
      </w:r>
    </w:p>
    <w:p w:rsidR="004728E6" w:rsidRPr="004728E6" w:rsidRDefault="002F386C" w:rsidP="00C839D4">
      <w:pPr>
        <w:spacing w:after="0" w:line="360" w:lineRule="auto"/>
        <w:rPr>
          <w:u w:val="single"/>
        </w:rPr>
      </w:pPr>
      <w:r>
        <w:t xml:space="preserve">Interviu privind abilităţile de comunicare, motivaţia participării la proiect şi aşteptările candidaţilor </w:t>
      </w:r>
      <w:r w:rsidRPr="004728E6">
        <w:rPr>
          <w:u w:val="single"/>
        </w:rPr>
        <w:t>Beneficiarii proiectului:</w:t>
      </w:r>
    </w:p>
    <w:p w:rsidR="002F386C" w:rsidRDefault="002F386C" w:rsidP="00C839D4">
      <w:pPr>
        <w:spacing w:after="0" w:line="360" w:lineRule="auto"/>
      </w:pPr>
      <w:r>
        <w:t xml:space="preserve"> În urma aplicării procedurii de selecţie, au fost stabiliţi urm</w:t>
      </w:r>
      <w:r w:rsidR="004728E6">
        <w:t>ătorii participanţi la proiect: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4728E6" w:rsidTr="004728E6">
        <w:tc>
          <w:tcPr>
            <w:tcW w:w="4644" w:type="dxa"/>
          </w:tcPr>
          <w:p w:rsidR="004728E6" w:rsidRPr="004728E6" w:rsidRDefault="004728E6" w:rsidP="004728E6">
            <w:pPr>
              <w:spacing w:line="276" w:lineRule="auto"/>
              <w:rPr>
                <w:b/>
                <w:u w:val="single"/>
              </w:rPr>
            </w:pPr>
            <w:r w:rsidRPr="004728E6">
              <w:rPr>
                <w:b/>
                <w:u w:val="single"/>
              </w:rPr>
              <w:t>Grupa 1:</w:t>
            </w:r>
          </w:p>
          <w:p w:rsidR="004728E6" w:rsidRDefault="004728E6" w:rsidP="004728E6">
            <w:pPr>
              <w:spacing w:line="276" w:lineRule="auto"/>
            </w:pPr>
            <w:r>
              <w:t>CIOCA  I.  RAUL  IONEL</w:t>
            </w:r>
          </w:p>
          <w:p w:rsidR="004728E6" w:rsidRDefault="004728E6" w:rsidP="004728E6">
            <w:pPr>
              <w:spacing w:line="276" w:lineRule="auto"/>
            </w:pPr>
            <w:r>
              <w:t>HOŢEA  T.  DARIUS</w:t>
            </w:r>
          </w:p>
          <w:p w:rsidR="004728E6" w:rsidRDefault="004728E6" w:rsidP="004728E6">
            <w:pPr>
              <w:spacing w:line="276" w:lineRule="auto"/>
            </w:pPr>
            <w:r>
              <w:t>HOLERGA  N.  ŞTEFAN  HORIA</w:t>
            </w:r>
          </w:p>
          <w:p w:rsidR="004728E6" w:rsidRDefault="004728E6" w:rsidP="004728E6">
            <w:pPr>
              <w:spacing w:line="276" w:lineRule="auto"/>
            </w:pPr>
            <w:r>
              <w:t>URSA  P.T.  TIBERIU  SEBASTIAN</w:t>
            </w:r>
          </w:p>
          <w:p w:rsidR="004728E6" w:rsidRDefault="004728E6" w:rsidP="004728E6">
            <w:pPr>
              <w:spacing w:line="276" w:lineRule="auto"/>
            </w:pPr>
            <w:r>
              <w:t>HANU  O.  VALENTIN</w:t>
            </w:r>
          </w:p>
          <w:p w:rsidR="004728E6" w:rsidRDefault="004728E6" w:rsidP="004728E6">
            <w:pPr>
              <w:spacing w:line="276" w:lineRule="auto"/>
            </w:pPr>
            <w:r>
              <w:t>HOŢEA  N.  BOGDAN  NICOLAE</w:t>
            </w:r>
          </w:p>
          <w:p w:rsidR="004728E6" w:rsidRDefault="004728E6" w:rsidP="004728E6">
            <w:pPr>
              <w:spacing w:line="276" w:lineRule="auto"/>
            </w:pPr>
            <w:r>
              <w:t>GABOR  G.  CLAUDIU  GABRIEL</w:t>
            </w:r>
          </w:p>
          <w:p w:rsidR="004728E6" w:rsidRDefault="004728E6" w:rsidP="004728E6">
            <w:pPr>
              <w:spacing w:line="276" w:lineRule="auto"/>
            </w:pPr>
            <w:r>
              <w:t>ŞELARIU  C.  CRISTIAN  MARIAN</w:t>
            </w:r>
          </w:p>
          <w:p w:rsidR="004728E6" w:rsidRDefault="004728E6" w:rsidP="004728E6">
            <w:pPr>
              <w:spacing w:line="276" w:lineRule="auto"/>
            </w:pPr>
            <w:r>
              <w:t>BONDANE  P.  PETRU  DANIEL</w:t>
            </w:r>
          </w:p>
          <w:p w:rsidR="004728E6" w:rsidRDefault="004728E6" w:rsidP="004728E6">
            <w:pPr>
              <w:spacing w:line="276" w:lineRule="auto"/>
            </w:pPr>
            <w:r>
              <w:t>BORFINĂ  M.  RADU  ALEXANDRU</w:t>
            </w:r>
          </w:p>
        </w:tc>
        <w:tc>
          <w:tcPr>
            <w:tcW w:w="4644" w:type="dxa"/>
          </w:tcPr>
          <w:p w:rsidR="004728E6" w:rsidRPr="004728E6" w:rsidRDefault="004728E6" w:rsidP="004728E6">
            <w:pPr>
              <w:spacing w:line="276" w:lineRule="auto"/>
              <w:rPr>
                <w:b/>
                <w:u w:val="single"/>
              </w:rPr>
            </w:pPr>
            <w:r w:rsidRPr="004728E6">
              <w:rPr>
                <w:b/>
                <w:u w:val="single"/>
              </w:rPr>
              <w:t>Grupa 2:    </w:t>
            </w:r>
          </w:p>
          <w:p w:rsidR="004728E6" w:rsidRDefault="004728E6" w:rsidP="004728E6">
            <w:pPr>
              <w:spacing w:line="276" w:lineRule="auto"/>
            </w:pPr>
            <w:r>
              <w:t>BÂRSAN   ALEXANDRA</w:t>
            </w:r>
          </w:p>
          <w:p w:rsidR="004728E6" w:rsidRDefault="004728E6" w:rsidP="004728E6">
            <w:pPr>
              <w:spacing w:line="276" w:lineRule="auto"/>
            </w:pPr>
            <w:r>
              <w:t>WONNERTH   KARIN  ELENA</w:t>
            </w:r>
          </w:p>
          <w:p w:rsidR="004728E6" w:rsidRDefault="004728E6" w:rsidP="004728E6">
            <w:pPr>
              <w:spacing w:line="276" w:lineRule="auto"/>
            </w:pPr>
            <w:r>
              <w:t>ZAMFIR   CRISTEA  DENIS</w:t>
            </w:r>
          </w:p>
          <w:p w:rsidR="004728E6" w:rsidRDefault="004728E6" w:rsidP="004728E6">
            <w:pPr>
              <w:spacing w:line="276" w:lineRule="auto"/>
            </w:pPr>
            <w:r>
              <w:t>BELA C.  ANIŞOARA  CORINA</w:t>
            </w:r>
          </w:p>
          <w:p w:rsidR="004728E6" w:rsidRDefault="004728E6" w:rsidP="004728E6">
            <w:pPr>
              <w:spacing w:line="276" w:lineRule="auto"/>
            </w:pPr>
            <w:r>
              <w:t>DAVID   MARCEL  ALEXANDRU</w:t>
            </w:r>
          </w:p>
          <w:p w:rsidR="004728E6" w:rsidRDefault="004728E6" w:rsidP="004728E6">
            <w:pPr>
              <w:spacing w:line="276" w:lineRule="auto"/>
            </w:pPr>
            <w:r>
              <w:t>MOLDOVAN   IONUŢ  RĂZVAN</w:t>
            </w:r>
          </w:p>
          <w:p w:rsidR="004728E6" w:rsidRDefault="004728E6" w:rsidP="004728E6">
            <w:pPr>
              <w:spacing w:line="276" w:lineRule="auto"/>
            </w:pPr>
            <w:r>
              <w:t>ONEA   DANIEL  MIHAI</w:t>
            </w:r>
          </w:p>
          <w:p w:rsidR="004728E6" w:rsidRDefault="004728E6" w:rsidP="004728E6">
            <w:pPr>
              <w:spacing w:line="276" w:lineRule="auto"/>
            </w:pPr>
            <w:r>
              <w:t>ZĂMĂCĂU  D.  DAN</w:t>
            </w:r>
          </w:p>
        </w:tc>
      </w:tr>
    </w:tbl>
    <w:p w:rsidR="004728E6" w:rsidRDefault="004728E6" w:rsidP="00C839D4">
      <w:pPr>
        <w:spacing w:after="0" w:line="360" w:lineRule="auto"/>
      </w:pPr>
    </w:p>
    <w:p w:rsidR="004728E6" w:rsidRDefault="004728E6" w:rsidP="00C839D4">
      <w:pPr>
        <w:spacing w:after="0" w:line="360" w:lineRule="auto"/>
      </w:pPr>
    </w:p>
    <w:p w:rsidR="002F386C" w:rsidRPr="004728E6" w:rsidRDefault="004728E6" w:rsidP="00C839D4">
      <w:pPr>
        <w:spacing w:after="0" w:line="360" w:lineRule="auto"/>
        <w:rPr>
          <w:u w:val="single"/>
        </w:rPr>
      </w:pPr>
      <w:r w:rsidRPr="004728E6">
        <w:rPr>
          <w:u w:val="single"/>
        </w:rPr>
        <w:lastRenderedPageBreak/>
        <w:t>Profesori însoţitori:</w:t>
      </w:r>
    </w:p>
    <w:p w:rsidR="002F386C" w:rsidRDefault="002F386C" w:rsidP="00C839D4">
      <w:pPr>
        <w:spacing w:after="0" w:line="360" w:lineRule="auto"/>
      </w:pPr>
      <w:r>
        <w:t>GĂINĂ NICULINA</w:t>
      </w:r>
    </w:p>
    <w:p w:rsidR="002F386C" w:rsidRDefault="002F386C" w:rsidP="00C839D4">
      <w:pPr>
        <w:spacing w:after="0" w:line="360" w:lineRule="auto"/>
      </w:pPr>
      <w:r>
        <w:t>VECERZAN MARGARETA</w:t>
      </w:r>
    </w:p>
    <w:p w:rsidR="002F386C" w:rsidRPr="004728E6" w:rsidRDefault="004728E6" w:rsidP="00C839D4">
      <w:pPr>
        <w:spacing w:after="0" w:line="360" w:lineRule="auto"/>
        <w:rPr>
          <w:u w:val="single"/>
        </w:rPr>
      </w:pPr>
      <w:r w:rsidRPr="004728E6">
        <w:rPr>
          <w:u w:val="single"/>
        </w:rPr>
        <w:t>Impact:</w:t>
      </w:r>
    </w:p>
    <w:p w:rsidR="003B3EB1" w:rsidRDefault="002F386C" w:rsidP="00C839D4">
      <w:pPr>
        <w:spacing w:after="0" w:line="360" w:lineRule="auto"/>
      </w:pPr>
      <w:r>
        <w:t>Aceste proiecte cu stagii de pregătire practică au un impact inedit asupra elevilor, în tranziţia de la şcoală la viaţa activă. Sprijină participanţii la activităţi de formare profesională pentru acumularea de cunostinţe, dezvoltarea de abilităţi şi calificări menite să le faciliteze dezvoltarea personală, inserţia profesională şi participarea pe piaţa muncii europene, având  ca finalizare obţinerea certificatului EUROPASS MOBILITY . Acest document cu recunoaştere europeană devine parte componenetă a portofoliului educaţional şi profesional al beneficiarilor şi va constitui pentru ei un avantaj în carieră şi mobilitate profesională, sporindu-le şansele de angajare într-o Europă fără graniţe şi cu o mare diversitate culturală.</w:t>
      </w:r>
      <w:bookmarkStart w:id="0" w:name="_GoBack"/>
      <w:bookmarkEnd w:id="0"/>
    </w:p>
    <w:sectPr w:rsidR="003B3E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D5768C"/>
    <w:multiLevelType w:val="hybridMultilevel"/>
    <w:tmpl w:val="572812AA"/>
    <w:lvl w:ilvl="0" w:tplc="D668F85E">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644615F3"/>
    <w:multiLevelType w:val="hybridMultilevel"/>
    <w:tmpl w:val="80049F6C"/>
    <w:lvl w:ilvl="0" w:tplc="D668F85E">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86C"/>
    <w:rsid w:val="002B78C6"/>
    <w:rsid w:val="002F386C"/>
    <w:rsid w:val="003B3EB1"/>
    <w:rsid w:val="004728E6"/>
    <w:rsid w:val="00C839D4"/>
    <w:rsid w:val="00D7094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39D4"/>
    <w:pPr>
      <w:ind w:left="720"/>
      <w:contextualSpacing/>
    </w:pPr>
  </w:style>
  <w:style w:type="table" w:styleId="TableGrid">
    <w:name w:val="Table Grid"/>
    <w:basedOn w:val="TableNormal"/>
    <w:uiPriority w:val="59"/>
    <w:rsid w:val="004728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39D4"/>
    <w:pPr>
      <w:ind w:left="720"/>
      <w:contextualSpacing/>
    </w:pPr>
  </w:style>
  <w:style w:type="table" w:styleId="TableGrid">
    <w:name w:val="Table Grid"/>
    <w:basedOn w:val="TableNormal"/>
    <w:uiPriority w:val="59"/>
    <w:rsid w:val="004728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666</Words>
  <Characters>3864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ColegiulATL</dc:creator>
  <cp:lastModifiedBy>ColegiulATL</cp:lastModifiedBy>
  <cp:revision>1</cp:revision>
  <dcterms:created xsi:type="dcterms:W3CDTF">2016-12-06T20:49:00Z</dcterms:created>
  <dcterms:modified xsi:type="dcterms:W3CDTF">2016-12-06T21:18:00Z</dcterms:modified>
</cp:coreProperties>
</file>